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0C51" w14:textId="2FC491E9" w:rsidR="00862E73" w:rsidRPr="006D68FC" w:rsidRDefault="00862E73" w:rsidP="00600842">
      <w:pPr>
        <w:pStyle w:val="Header"/>
        <w:jc w:val="center"/>
        <w:rPr>
          <w:b/>
          <w:sz w:val="36"/>
          <w:szCs w:val="28"/>
        </w:rPr>
      </w:pPr>
      <w:r w:rsidRPr="006D68FC">
        <w:rPr>
          <w:b/>
          <w:sz w:val="36"/>
          <w:szCs w:val="28"/>
        </w:rPr>
        <w:t xml:space="preserve">Optometry to Pharmacy </w:t>
      </w:r>
      <w:r w:rsidR="00FF77C1" w:rsidRPr="006D68FC">
        <w:rPr>
          <w:b/>
          <w:sz w:val="36"/>
          <w:szCs w:val="28"/>
        </w:rPr>
        <w:t>R</w:t>
      </w:r>
      <w:r w:rsidRPr="006D68FC">
        <w:rPr>
          <w:b/>
          <w:sz w:val="36"/>
          <w:szCs w:val="28"/>
        </w:rPr>
        <w:t xml:space="preserve">eferral </w:t>
      </w:r>
      <w:r w:rsidR="00FF77C1" w:rsidRPr="006D68FC">
        <w:rPr>
          <w:b/>
          <w:sz w:val="36"/>
          <w:szCs w:val="28"/>
        </w:rPr>
        <w:t>F</w:t>
      </w:r>
      <w:r w:rsidRPr="006D68FC">
        <w:rPr>
          <w:b/>
          <w:sz w:val="36"/>
          <w:szCs w:val="28"/>
        </w:rPr>
        <w:t>orm</w:t>
      </w:r>
    </w:p>
    <w:p w14:paraId="6AB64329" w14:textId="77777777" w:rsidR="00A005CF" w:rsidRPr="00613D9E" w:rsidRDefault="00A005CF" w:rsidP="00600842">
      <w:pPr>
        <w:pStyle w:val="Header"/>
        <w:rPr>
          <w:sz w:val="24"/>
          <w:szCs w:val="24"/>
        </w:rPr>
      </w:pPr>
    </w:p>
    <w:p w14:paraId="061229EA" w14:textId="77777777" w:rsidR="00862E73" w:rsidRPr="00721C59" w:rsidRDefault="00862E73" w:rsidP="00600842">
      <w:pPr>
        <w:spacing w:after="0"/>
        <w:rPr>
          <w:sz w:val="4"/>
        </w:rPr>
      </w:pPr>
    </w:p>
    <w:tbl>
      <w:tblPr>
        <w:tblStyle w:val="TableGrid"/>
        <w:tblW w:w="11199" w:type="dxa"/>
        <w:tblInd w:w="-1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64"/>
        <w:gridCol w:w="1065"/>
        <w:gridCol w:w="5670"/>
      </w:tblGrid>
      <w:tr w:rsidR="00862E73" w:rsidRPr="00721C59" w14:paraId="07CF53C9" w14:textId="77777777" w:rsidTr="00A005CF">
        <w:trPr>
          <w:trHeight w:val="3482"/>
        </w:trPr>
        <w:tc>
          <w:tcPr>
            <w:tcW w:w="5529" w:type="dxa"/>
            <w:gridSpan w:val="2"/>
            <w:tcBorders>
              <w:top w:val="single" w:sz="2" w:space="0" w:color="auto"/>
              <w:left w:val="single" w:sz="2" w:space="0" w:color="auto"/>
              <w:bottom w:val="single" w:sz="2" w:space="0" w:color="auto"/>
              <w:right w:val="single" w:sz="2" w:space="0" w:color="auto"/>
            </w:tcBorders>
          </w:tcPr>
          <w:p w14:paraId="01DEA91D" w14:textId="77777777" w:rsidR="00862E73" w:rsidRPr="00613D9E" w:rsidRDefault="00862E73" w:rsidP="00600842">
            <w:pPr>
              <w:spacing w:line="276" w:lineRule="auto"/>
              <w:rPr>
                <w:b/>
                <w:sz w:val="24"/>
              </w:rPr>
            </w:pPr>
            <w:r w:rsidRPr="00613D9E">
              <w:rPr>
                <w:b/>
                <w:sz w:val="24"/>
              </w:rPr>
              <w:t>Patient Details</w:t>
            </w:r>
          </w:p>
          <w:p w14:paraId="4A7ECE7D" w14:textId="6B2F9566" w:rsidR="00A005CF" w:rsidRDefault="00862E73" w:rsidP="00600842">
            <w:pPr>
              <w:spacing w:line="276" w:lineRule="auto"/>
              <w:rPr>
                <w:sz w:val="24"/>
              </w:rPr>
            </w:pPr>
            <w:r w:rsidRPr="00721C59">
              <w:rPr>
                <w:sz w:val="24"/>
              </w:rPr>
              <w:t xml:space="preserve">Title  </w:t>
            </w:r>
            <w:r>
              <w:fldChar w:fldCharType="begin">
                <w:ffData>
                  <w:name w:val="Text3"/>
                  <w:enabled/>
                  <w:calcOnExit w:val="0"/>
                  <w:textInput/>
                </w:ffData>
              </w:fldChar>
            </w:r>
            <w:bookmarkStart w:id="0" w:name="Text3"/>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0"/>
          </w:p>
          <w:p w14:paraId="6AA527F0" w14:textId="4E3A226F" w:rsidR="00862E73" w:rsidRPr="00721C59" w:rsidRDefault="00A005CF" w:rsidP="00600842">
            <w:pPr>
              <w:spacing w:line="276" w:lineRule="auto"/>
              <w:rPr>
                <w:sz w:val="24"/>
              </w:rPr>
            </w:pPr>
            <w:r>
              <w:rPr>
                <w:sz w:val="24"/>
              </w:rPr>
              <w:t xml:space="preserve">Name: </w:t>
            </w:r>
            <w:r>
              <w:fldChar w:fldCharType="begin">
                <w:ffData>
                  <w:name w:val="Text3"/>
                  <w:enabled/>
                  <w:calcOnExit w:val="0"/>
                  <w:textInput/>
                </w:ffData>
              </w:fldChar>
            </w:r>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p>
          <w:p w14:paraId="5CFA089D" w14:textId="77777777" w:rsidR="00862E73" w:rsidRPr="00721C59" w:rsidRDefault="00862E73" w:rsidP="00600842">
            <w:pPr>
              <w:spacing w:line="276" w:lineRule="auto"/>
              <w:rPr>
                <w:sz w:val="24"/>
              </w:rPr>
            </w:pPr>
            <w:r w:rsidRPr="00721C59">
              <w:rPr>
                <w:sz w:val="24"/>
              </w:rPr>
              <w:t>Address</w:t>
            </w:r>
            <w:r>
              <w:rPr>
                <w:sz w:val="24"/>
              </w:rPr>
              <w:t xml:space="preserve">   </w:t>
            </w:r>
            <w:r>
              <w:fldChar w:fldCharType="begin">
                <w:ffData>
                  <w:name w:val="Text1"/>
                  <w:enabled/>
                  <w:calcOnExit w:val="0"/>
                  <w:textInput/>
                </w:ffData>
              </w:fldChar>
            </w:r>
            <w:bookmarkStart w:id="1" w:name="Text1"/>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1"/>
          </w:p>
          <w:p w14:paraId="7F29547C" w14:textId="77777777" w:rsidR="00862E73" w:rsidRPr="00721C59" w:rsidRDefault="00862E73" w:rsidP="00600842">
            <w:pPr>
              <w:spacing w:line="276" w:lineRule="auto"/>
              <w:rPr>
                <w:sz w:val="24"/>
              </w:rPr>
            </w:pPr>
          </w:p>
          <w:p w14:paraId="6F9B1700" w14:textId="77777777" w:rsidR="00862E73" w:rsidRPr="00721C59" w:rsidRDefault="00862E73" w:rsidP="00600842">
            <w:pPr>
              <w:spacing w:line="276" w:lineRule="auto"/>
              <w:rPr>
                <w:sz w:val="24"/>
              </w:rPr>
            </w:pPr>
          </w:p>
          <w:p w14:paraId="2BCE41E1" w14:textId="77777777" w:rsidR="00862E73" w:rsidRPr="00721C59" w:rsidRDefault="00862E73" w:rsidP="00600842">
            <w:pPr>
              <w:spacing w:line="276" w:lineRule="auto"/>
              <w:rPr>
                <w:sz w:val="24"/>
              </w:rPr>
            </w:pPr>
            <w:r w:rsidRPr="00721C59">
              <w:rPr>
                <w:sz w:val="24"/>
              </w:rPr>
              <w:t>Postcode</w:t>
            </w:r>
            <w:r>
              <w:rPr>
                <w:sz w:val="24"/>
              </w:rPr>
              <w:t xml:space="preserve"> </w:t>
            </w:r>
            <w:r>
              <w:fldChar w:fldCharType="begin">
                <w:ffData>
                  <w:name w:val="Text5"/>
                  <w:enabled/>
                  <w:calcOnExit w:val="0"/>
                  <w:textInput/>
                </w:ffData>
              </w:fldChar>
            </w:r>
            <w:bookmarkStart w:id="2" w:name="Text5"/>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2"/>
          </w:p>
          <w:p w14:paraId="22C2175A" w14:textId="1B83658A" w:rsidR="00862E73" w:rsidRDefault="00862E73" w:rsidP="00600842">
            <w:pPr>
              <w:spacing w:line="276" w:lineRule="auto"/>
              <w:rPr>
                <w:sz w:val="24"/>
              </w:rPr>
            </w:pPr>
            <w:r w:rsidRPr="00721C59">
              <w:rPr>
                <w:sz w:val="24"/>
              </w:rPr>
              <w:t xml:space="preserve">D.O.B.      </w:t>
            </w:r>
            <w:r>
              <w:fldChar w:fldCharType="begin">
                <w:ffData>
                  <w:name w:val="Text6"/>
                  <w:enabled/>
                  <w:calcOnExit w:val="0"/>
                  <w:textInput/>
                </w:ffData>
              </w:fldChar>
            </w:r>
            <w:bookmarkStart w:id="3" w:name="Text6"/>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3"/>
          </w:p>
          <w:p w14:paraId="0B069D88" w14:textId="77777777" w:rsidR="00862E73" w:rsidRPr="00721C59" w:rsidRDefault="00862E73" w:rsidP="00600842">
            <w:pPr>
              <w:spacing w:line="276" w:lineRule="auto"/>
              <w:rPr>
                <w:sz w:val="24"/>
              </w:rPr>
            </w:pPr>
            <w:r w:rsidRPr="00721C59">
              <w:rPr>
                <w:sz w:val="24"/>
              </w:rPr>
              <w:t>NHS Number</w:t>
            </w:r>
            <w:r>
              <w:rPr>
                <w:sz w:val="24"/>
              </w:rPr>
              <w:t xml:space="preserve"> </w:t>
            </w:r>
            <w:r>
              <w:fldChar w:fldCharType="begin">
                <w:ffData>
                  <w:name w:val="Text7"/>
                  <w:enabled/>
                  <w:calcOnExit w:val="0"/>
                  <w:textInput/>
                </w:ffData>
              </w:fldChar>
            </w:r>
            <w:bookmarkStart w:id="4" w:name="Text7"/>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4"/>
          </w:p>
          <w:p w14:paraId="0DEEA5A3" w14:textId="1FFD7383" w:rsidR="00862E73" w:rsidRPr="00721C59" w:rsidRDefault="00862E73" w:rsidP="00600842">
            <w:pPr>
              <w:spacing w:line="276" w:lineRule="auto"/>
              <w:rPr>
                <w:sz w:val="24"/>
              </w:rPr>
            </w:pPr>
            <w:r w:rsidRPr="00721C59">
              <w:rPr>
                <w:sz w:val="24"/>
              </w:rPr>
              <w:t>Tel.</w:t>
            </w:r>
            <w:r>
              <w:rPr>
                <w:sz w:val="24"/>
              </w:rPr>
              <w:t xml:space="preserve"> </w:t>
            </w:r>
            <w:r>
              <w:fldChar w:fldCharType="begin">
                <w:ffData>
                  <w:name w:val="Text23"/>
                  <w:enabled/>
                  <w:calcOnExit w:val="0"/>
                  <w:textInput/>
                </w:ffData>
              </w:fldChar>
            </w:r>
            <w:bookmarkStart w:id="5" w:name="Text23"/>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5"/>
          </w:p>
        </w:tc>
        <w:tc>
          <w:tcPr>
            <w:tcW w:w="5670" w:type="dxa"/>
            <w:tcBorders>
              <w:top w:val="single" w:sz="4" w:space="0" w:color="auto"/>
              <w:left w:val="single" w:sz="2" w:space="0" w:color="auto"/>
              <w:bottom w:val="single" w:sz="2" w:space="0" w:color="auto"/>
              <w:right w:val="single" w:sz="2" w:space="0" w:color="auto"/>
            </w:tcBorders>
          </w:tcPr>
          <w:p w14:paraId="17551524" w14:textId="77777777" w:rsidR="00862E73" w:rsidRPr="00613D9E" w:rsidRDefault="00862E73" w:rsidP="00600842">
            <w:pPr>
              <w:rPr>
                <w:b/>
                <w:sz w:val="24"/>
              </w:rPr>
            </w:pPr>
            <w:r w:rsidRPr="00613D9E">
              <w:rPr>
                <w:b/>
                <w:sz w:val="24"/>
              </w:rPr>
              <w:t>Optometrist practice details</w:t>
            </w:r>
          </w:p>
          <w:p w14:paraId="3618BF06" w14:textId="77777777" w:rsidR="00862E73" w:rsidRPr="00721C59" w:rsidRDefault="00862E73" w:rsidP="00600842">
            <w:pPr>
              <w:rPr>
                <w:sz w:val="24"/>
              </w:rPr>
            </w:pPr>
            <w:r>
              <w:fldChar w:fldCharType="begin">
                <w:ffData>
                  <w:name w:val="Text9"/>
                  <w:enabled/>
                  <w:calcOnExit w:val="0"/>
                  <w:textInput/>
                </w:ffData>
              </w:fldChar>
            </w:r>
            <w:bookmarkStart w:id="6" w:name="Text9"/>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6"/>
          </w:p>
          <w:p w14:paraId="6E6524D1" w14:textId="77777777" w:rsidR="00862E73" w:rsidRPr="00721C59" w:rsidRDefault="00862E73" w:rsidP="00600842">
            <w:pPr>
              <w:rPr>
                <w:sz w:val="24"/>
              </w:rPr>
            </w:pPr>
          </w:p>
          <w:p w14:paraId="39424563" w14:textId="77777777" w:rsidR="00862E73" w:rsidRPr="00721C59" w:rsidRDefault="00862E73" w:rsidP="00600842">
            <w:pPr>
              <w:rPr>
                <w:sz w:val="24"/>
              </w:rPr>
            </w:pPr>
          </w:p>
          <w:p w14:paraId="3E6CAA53" w14:textId="77777777" w:rsidR="00862E73" w:rsidRPr="00721C59" w:rsidRDefault="00862E73" w:rsidP="00600842">
            <w:pPr>
              <w:rPr>
                <w:sz w:val="24"/>
              </w:rPr>
            </w:pPr>
          </w:p>
          <w:p w14:paraId="69CF174E" w14:textId="77777777" w:rsidR="00862E73" w:rsidRPr="00721C59" w:rsidRDefault="00862E73" w:rsidP="00600842">
            <w:pPr>
              <w:rPr>
                <w:sz w:val="24"/>
              </w:rPr>
            </w:pPr>
          </w:p>
          <w:p w14:paraId="48BDED6B" w14:textId="77777777" w:rsidR="00862E73" w:rsidRPr="00721C59" w:rsidRDefault="00862E73" w:rsidP="00600842">
            <w:pPr>
              <w:rPr>
                <w:sz w:val="24"/>
              </w:rPr>
            </w:pPr>
            <w:r w:rsidRPr="00721C59">
              <w:rPr>
                <w:sz w:val="24"/>
              </w:rPr>
              <w:t>Date of examination</w:t>
            </w:r>
            <w:r>
              <w:rPr>
                <w:sz w:val="24"/>
              </w:rPr>
              <w:t xml:space="preserve"> </w:t>
            </w:r>
            <w:r>
              <w:fldChar w:fldCharType="begin">
                <w:ffData>
                  <w:name w:val="Text10"/>
                  <w:enabled/>
                  <w:calcOnExit w:val="0"/>
                  <w:textInput/>
                </w:ffData>
              </w:fldChar>
            </w:r>
            <w:bookmarkStart w:id="7" w:name="Text10"/>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7"/>
          </w:p>
          <w:p w14:paraId="3949F2CB" w14:textId="77777777" w:rsidR="00862E73" w:rsidRPr="00721C59" w:rsidRDefault="00862E73" w:rsidP="00600842">
            <w:pPr>
              <w:rPr>
                <w:sz w:val="24"/>
              </w:rPr>
            </w:pPr>
          </w:p>
          <w:p w14:paraId="64F4362D" w14:textId="77777777" w:rsidR="00862E73" w:rsidRPr="00721C59" w:rsidRDefault="00862E73" w:rsidP="00600842">
            <w:pPr>
              <w:rPr>
                <w:sz w:val="24"/>
              </w:rPr>
            </w:pPr>
            <w:r w:rsidRPr="00721C59">
              <w:rPr>
                <w:sz w:val="24"/>
              </w:rPr>
              <w:t>Date of referral (if different)</w:t>
            </w:r>
            <w:r>
              <w:rPr>
                <w:sz w:val="24"/>
              </w:rPr>
              <w:t xml:space="preserve"> </w:t>
            </w:r>
            <w:r>
              <w:fldChar w:fldCharType="begin">
                <w:ffData>
                  <w:name w:val="Text11"/>
                  <w:enabled/>
                  <w:calcOnExit w:val="0"/>
                  <w:textInput/>
                </w:ffData>
              </w:fldChar>
            </w:r>
            <w:bookmarkStart w:id="8" w:name="Text11"/>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8"/>
          </w:p>
        </w:tc>
      </w:tr>
      <w:tr w:rsidR="00862E73" w:rsidRPr="00721C59" w14:paraId="5FDE8AA1" w14:textId="77777777" w:rsidTr="00A005CF">
        <w:trPr>
          <w:trHeight w:val="15"/>
        </w:trPr>
        <w:tc>
          <w:tcPr>
            <w:tcW w:w="4464" w:type="dxa"/>
            <w:tcBorders>
              <w:top w:val="single" w:sz="2" w:space="0" w:color="auto"/>
              <w:left w:val="nil"/>
              <w:bottom w:val="single" w:sz="2" w:space="0" w:color="auto"/>
              <w:right w:val="nil"/>
            </w:tcBorders>
          </w:tcPr>
          <w:p w14:paraId="37CE0E07" w14:textId="77777777" w:rsidR="00862E73" w:rsidRPr="00414392" w:rsidRDefault="00862E73" w:rsidP="00600842">
            <w:pPr>
              <w:spacing w:line="276" w:lineRule="auto"/>
              <w:rPr>
                <w:sz w:val="2"/>
                <w:szCs w:val="2"/>
              </w:rPr>
            </w:pPr>
          </w:p>
        </w:tc>
        <w:tc>
          <w:tcPr>
            <w:tcW w:w="6735" w:type="dxa"/>
            <w:gridSpan w:val="2"/>
            <w:tcBorders>
              <w:top w:val="single" w:sz="2" w:space="0" w:color="auto"/>
              <w:left w:val="nil"/>
              <w:bottom w:val="single" w:sz="2" w:space="0" w:color="auto"/>
              <w:right w:val="nil"/>
            </w:tcBorders>
          </w:tcPr>
          <w:p w14:paraId="76FCEB5F" w14:textId="77777777" w:rsidR="00862E73" w:rsidRPr="00414392" w:rsidRDefault="00862E73" w:rsidP="00600842">
            <w:pPr>
              <w:rPr>
                <w:sz w:val="2"/>
                <w:szCs w:val="2"/>
              </w:rPr>
            </w:pPr>
          </w:p>
        </w:tc>
      </w:tr>
      <w:tr w:rsidR="00862E73" w:rsidRPr="00721C59" w14:paraId="095139FD" w14:textId="77777777" w:rsidTr="00A00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7"/>
        </w:trPr>
        <w:tc>
          <w:tcPr>
            <w:tcW w:w="11199" w:type="dxa"/>
            <w:gridSpan w:val="3"/>
            <w:tcBorders>
              <w:top w:val="single" w:sz="2" w:space="0" w:color="auto"/>
              <w:left w:val="single" w:sz="2" w:space="0" w:color="auto"/>
              <w:bottom w:val="single" w:sz="2" w:space="0" w:color="auto"/>
              <w:right w:val="single" w:sz="2" w:space="0" w:color="auto"/>
            </w:tcBorders>
          </w:tcPr>
          <w:p w14:paraId="516D3B27" w14:textId="6683274D" w:rsidR="00A84315" w:rsidRDefault="00862E73" w:rsidP="00600842">
            <w:pPr>
              <w:rPr>
                <w:b/>
                <w:sz w:val="24"/>
              </w:rPr>
            </w:pPr>
            <w:r w:rsidRPr="00721C59">
              <w:rPr>
                <w:b/>
                <w:sz w:val="24"/>
              </w:rPr>
              <w:t>Pr</w:t>
            </w:r>
            <w:r>
              <w:rPr>
                <w:b/>
                <w:sz w:val="24"/>
              </w:rPr>
              <w:t xml:space="preserve">esenting complaint/observations and recommendations: </w:t>
            </w:r>
            <w:r>
              <w:rPr>
                <w:b/>
              </w:rPr>
              <w:fldChar w:fldCharType="begin">
                <w:ffData>
                  <w:name w:val="Text25"/>
                  <w:enabled/>
                  <w:calcOnExit w:val="0"/>
                  <w:textInput/>
                </w:ffData>
              </w:fldChar>
            </w:r>
            <w:bookmarkStart w:id="9" w:name="Text25"/>
            <w:r>
              <w:rPr>
                <w:b/>
                <w:sz w:val="24"/>
              </w:rPr>
              <w:instrText xml:space="preserve"> FORMTEXT </w:instrText>
            </w:r>
            <w:r>
              <w:rPr>
                <w:b/>
              </w:rPr>
            </w:r>
            <w:r>
              <w:rPr>
                <w:b/>
              </w:rPr>
              <w:fldChar w:fldCharType="separate"/>
            </w:r>
            <w:r>
              <w:rPr>
                <w:b/>
                <w:noProof/>
                <w:sz w:val="24"/>
              </w:rPr>
              <w:t> </w:t>
            </w:r>
            <w:r>
              <w:rPr>
                <w:b/>
                <w:noProof/>
                <w:sz w:val="24"/>
              </w:rPr>
              <w:t> </w:t>
            </w:r>
            <w:r>
              <w:rPr>
                <w:b/>
                <w:noProof/>
                <w:sz w:val="24"/>
              </w:rPr>
              <w:t> </w:t>
            </w:r>
            <w:r>
              <w:rPr>
                <w:b/>
                <w:noProof/>
                <w:sz w:val="24"/>
              </w:rPr>
              <w:t> </w:t>
            </w:r>
            <w:r>
              <w:rPr>
                <w:b/>
                <w:noProof/>
                <w:sz w:val="24"/>
              </w:rPr>
              <w:t> </w:t>
            </w:r>
            <w:r>
              <w:rPr>
                <w:b/>
              </w:rPr>
              <w:fldChar w:fldCharType="end"/>
            </w:r>
            <w:bookmarkEnd w:id="9"/>
          </w:p>
          <w:p w14:paraId="22611C64" w14:textId="77777777" w:rsidR="00862E73" w:rsidRDefault="00862E73" w:rsidP="00600842">
            <w:pPr>
              <w:rPr>
                <w:b/>
                <w:sz w:val="24"/>
              </w:rPr>
            </w:pPr>
          </w:p>
          <w:p w14:paraId="7E687B5A" w14:textId="77777777" w:rsidR="00A005CF" w:rsidRPr="00721C59" w:rsidRDefault="00A005CF" w:rsidP="00600842">
            <w:pPr>
              <w:rPr>
                <w:b/>
                <w:sz w:val="24"/>
              </w:rPr>
            </w:pPr>
          </w:p>
        </w:tc>
      </w:tr>
    </w:tbl>
    <w:p w14:paraId="0C2A4FFE" w14:textId="77777777" w:rsidR="00862E73" w:rsidRPr="00C94EBF" w:rsidRDefault="00862E73" w:rsidP="00600842">
      <w:pPr>
        <w:spacing w:after="0" w:line="240" w:lineRule="auto"/>
        <w:rPr>
          <w:sz w:val="2"/>
        </w:rPr>
      </w:pPr>
    </w:p>
    <w:tbl>
      <w:tblPr>
        <w:tblStyle w:val="TableGrid"/>
        <w:tblW w:w="11199" w:type="dxa"/>
        <w:tblInd w:w="-1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
        <w:gridCol w:w="10407"/>
      </w:tblGrid>
      <w:tr w:rsidR="00862E73" w:rsidRPr="00C94EBF" w14:paraId="3FF2171A" w14:textId="77777777" w:rsidTr="00A005CF">
        <w:tc>
          <w:tcPr>
            <w:tcW w:w="1119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E67399" w14:textId="1ADB1FCC" w:rsidR="00862E73" w:rsidRDefault="00862E73" w:rsidP="00600842">
            <w:pPr>
              <w:spacing w:line="276" w:lineRule="auto"/>
              <w:rPr>
                <w:b/>
                <w:sz w:val="24"/>
                <w:szCs w:val="28"/>
              </w:rPr>
            </w:pPr>
            <w:r>
              <w:rPr>
                <w:b/>
                <w:sz w:val="24"/>
                <w:szCs w:val="28"/>
              </w:rPr>
              <w:t xml:space="preserve">Please can you see this patient under the </w:t>
            </w:r>
            <w:r w:rsidR="00A005CF">
              <w:rPr>
                <w:b/>
                <w:sz w:val="24"/>
                <w:szCs w:val="28"/>
              </w:rPr>
              <w:t>C</w:t>
            </w:r>
            <w:r>
              <w:rPr>
                <w:b/>
                <w:sz w:val="24"/>
                <w:szCs w:val="28"/>
              </w:rPr>
              <w:t>ommon Ailments S</w:t>
            </w:r>
            <w:r w:rsidR="00A005CF">
              <w:rPr>
                <w:b/>
                <w:sz w:val="24"/>
                <w:szCs w:val="28"/>
              </w:rPr>
              <w:t>ervice</w:t>
            </w:r>
            <w:r>
              <w:rPr>
                <w:b/>
                <w:sz w:val="24"/>
                <w:szCs w:val="28"/>
              </w:rPr>
              <w:t xml:space="preserve"> (CAS)**</w:t>
            </w:r>
          </w:p>
          <w:p w14:paraId="4E4B75C6" w14:textId="5564B7A7" w:rsidR="00862E73" w:rsidRPr="00C94EBF" w:rsidRDefault="00862E73" w:rsidP="00600842">
            <w:pPr>
              <w:spacing w:line="276" w:lineRule="auto"/>
              <w:rPr>
                <w:b/>
                <w:sz w:val="24"/>
                <w:szCs w:val="28"/>
              </w:rPr>
            </w:pPr>
            <w:r>
              <w:rPr>
                <w:b/>
                <w:sz w:val="24"/>
                <w:szCs w:val="28"/>
              </w:rPr>
              <w:t>For the following condition</w:t>
            </w:r>
          </w:p>
        </w:tc>
      </w:tr>
      <w:tr w:rsidR="00862E73" w:rsidRPr="00721C59" w14:paraId="4A8C91A7" w14:textId="77777777" w:rsidTr="00A005CF">
        <w:tc>
          <w:tcPr>
            <w:tcW w:w="792" w:type="dxa"/>
            <w:tcBorders>
              <w:top w:val="single" w:sz="12" w:space="0" w:color="auto"/>
              <w:left w:val="single" w:sz="12" w:space="0" w:color="auto"/>
              <w:bottom w:val="single" w:sz="2" w:space="0" w:color="auto"/>
              <w:right w:val="single" w:sz="2" w:space="0" w:color="auto"/>
            </w:tcBorders>
            <w:vAlign w:val="center"/>
          </w:tcPr>
          <w:p w14:paraId="456D290C" w14:textId="77777777" w:rsidR="00862E73" w:rsidRPr="00721C59" w:rsidRDefault="00862E73" w:rsidP="00600842">
            <w:pPr>
              <w:rPr>
                <w:sz w:val="24"/>
              </w:rPr>
            </w:pPr>
            <w:r>
              <w:fldChar w:fldCharType="begin">
                <w:ffData>
                  <w:name w:val="Check1"/>
                  <w:enabled/>
                  <w:calcOnExit w:val="0"/>
                  <w:checkBox>
                    <w:sizeAuto/>
                    <w:default w:val="0"/>
                    <w:checked w:val="0"/>
                  </w:checkBox>
                </w:ffData>
              </w:fldChar>
            </w:r>
            <w:bookmarkStart w:id="10" w:name="Check1"/>
            <w:r>
              <w:rPr>
                <w:sz w:val="24"/>
              </w:rPr>
              <w:instrText xml:space="preserve"> FORMCHECKBOX </w:instrText>
            </w:r>
            <w:r>
              <w:fldChar w:fldCharType="separate"/>
            </w:r>
            <w:r>
              <w:fldChar w:fldCharType="end"/>
            </w:r>
            <w:bookmarkEnd w:id="10"/>
          </w:p>
        </w:tc>
        <w:tc>
          <w:tcPr>
            <w:tcW w:w="10407" w:type="dxa"/>
            <w:tcBorders>
              <w:top w:val="single" w:sz="12" w:space="0" w:color="auto"/>
              <w:left w:val="single" w:sz="2" w:space="0" w:color="auto"/>
              <w:bottom w:val="single" w:sz="2" w:space="0" w:color="auto"/>
              <w:right w:val="single" w:sz="12" w:space="0" w:color="auto"/>
            </w:tcBorders>
          </w:tcPr>
          <w:p w14:paraId="07CC7AB8" w14:textId="5B846FA5" w:rsidR="00862E73" w:rsidRPr="009E5AC7" w:rsidRDefault="00862E73" w:rsidP="00600842">
            <w:pPr>
              <w:spacing w:line="360" w:lineRule="auto"/>
              <w:rPr>
                <w:sz w:val="24"/>
              </w:rPr>
            </w:pPr>
            <w:r>
              <w:rPr>
                <w:b/>
                <w:sz w:val="24"/>
              </w:rPr>
              <w:t>Dry eye</w:t>
            </w:r>
          </w:p>
        </w:tc>
      </w:tr>
      <w:tr w:rsidR="00862E73" w:rsidRPr="00721C59" w14:paraId="5FFA6327" w14:textId="77777777" w:rsidTr="00A005CF">
        <w:tc>
          <w:tcPr>
            <w:tcW w:w="792" w:type="dxa"/>
            <w:tcBorders>
              <w:top w:val="single" w:sz="2" w:space="0" w:color="auto"/>
              <w:left w:val="single" w:sz="12" w:space="0" w:color="auto"/>
              <w:bottom w:val="single" w:sz="2" w:space="0" w:color="auto"/>
              <w:right w:val="single" w:sz="2" w:space="0" w:color="auto"/>
            </w:tcBorders>
            <w:vAlign w:val="center"/>
          </w:tcPr>
          <w:p w14:paraId="0DBC7EF9" w14:textId="77777777" w:rsidR="00862E73" w:rsidRPr="00721C59" w:rsidRDefault="00862E73" w:rsidP="00600842">
            <w:pPr>
              <w:rPr>
                <w:sz w:val="24"/>
              </w:rPr>
            </w:pPr>
            <w:r>
              <w:fldChar w:fldCharType="begin">
                <w:ffData>
                  <w:name w:val="Check2"/>
                  <w:enabled/>
                  <w:calcOnExit w:val="0"/>
                  <w:checkBox>
                    <w:sizeAuto/>
                    <w:default w:val="0"/>
                    <w:checked w:val="0"/>
                  </w:checkBox>
                </w:ffData>
              </w:fldChar>
            </w:r>
            <w:bookmarkStart w:id="11" w:name="Check2"/>
            <w:r>
              <w:rPr>
                <w:sz w:val="24"/>
              </w:rPr>
              <w:instrText xml:space="preserve"> FORMCHECKBOX </w:instrText>
            </w:r>
            <w:r>
              <w:fldChar w:fldCharType="separate"/>
            </w:r>
            <w:r>
              <w:fldChar w:fldCharType="end"/>
            </w:r>
            <w:bookmarkEnd w:id="11"/>
          </w:p>
        </w:tc>
        <w:tc>
          <w:tcPr>
            <w:tcW w:w="10407" w:type="dxa"/>
            <w:tcBorders>
              <w:top w:val="single" w:sz="2" w:space="0" w:color="auto"/>
              <w:left w:val="single" w:sz="2" w:space="0" w:color="auto"/>
              <w:bottom w:val="single" w:sz="2" w:space="0" w:color="auto"/>
              <w:right w:val="single" w:sz="12" w:space="0" w:color="auto"/>
            </w:tcBorders>
          </w:tcPr>
          <w:p w14:paraId="135FDEFE" w14:textId="635FA595" w:rsidR="00862E73" w:rsidRPr="009E5AC7" w:rsidRDefault="00862E73" w:rsidP="00600842">
            <w:pPr>
              <w:spacing w:line="360" w:lineRule="auto"/>
              <w:rPr>
                <w:sz w:val="24"/>
              </w:rPr>
            </w:pPr>
            <w:r>
              <w:rPr>
                <w:b/>
                <w:sz w:val="24"/>
              </w:rPr>
              <w:t>Bacterial Conjunctivitis</w:t>
            </w:r>
          </w:p>
        </w:tc>
      </w:tr>
      <w:tr w:rsidR="00862E73" w:rsidRPr="00721C59" w14:paraId="5FB3BA81" w14:textId="77777777" w:rsidTr="00A005CF">
        <w:tc>
          <w:tcPr>
            <w:tcW w:w="792" w:type="dxa"/>
            <w:tcBorders>
              <w:top w:val="single" w:sz="2" w:space="0" w:color="auto"/>
              <w:left w:val="single" w:sz="12" w:space="0" w:color="auto"/>
              <w:bottom w:val="single" w:sz="2" w:space="0" w:color="auto"/>
              <w:right w:val="single" w:sz="2" w:space="0" w:color="auto"/>
            </w:tcBorders>
            <w:vAlign w:val="center"/>
          </w:tcPr>
          <w:p w14:paraId="23BAC7CE" w14:textId="77777777" w:rsidR="00862E73" w:rsidRPr="00721C59" w:rsidRDefault="00862E73" w:rsidP="00600842">
            <w:pPr>
              <w:rPr>
                <w:sz w:val="24"/>
              </w:rPr>
            </w:pPr>
            <w:r>
              <w:fldChar w:fldCharType="begin">
                <w:ffData>
                  <w:name w:val="Check3"/>
                  <w:enabled/>
                  <w:calcOnExit w:val="0"/>
                  <w:checkBox>
                    <w:sizeAuto/>
                    <w:default w:val="0"/>
                    <w:checked w:val="0"/>
                  </w:checkBox>
                </w:ffData>
              </w:fldChar>
            </w:r>
            <w:bookmarkStart w:id="12" w:name="Check3"/>
            <w:r>
              <w:rPr>
                <w:sz w:val="24"/>
              </w:rPr>
              <w:instrText xml:space="preserve"> FORMCHECKBOX </w:instrText>
            </w:r>
            <w:r>
              <w:fldChar w:fldCharType="separate"/>
            </w:r>
            <w:r>
              <w:fldChar w:fldCharType="end"/>
            </w:r>
            <w:bookmarkEnd w:id="12"/>
          </w:p>
        </w:tc>
        <w:tc>
          <w:tcPr>
            <w:tcW w:w="10407" w:type="dxa"/>
            <w:tcBorders>
              <w:top w:val="single" w:sz="2" w:space="0" w:color="auto"/>
              <w:left w:val="single" w:sz="2" w:space="0" w:color="auto"/>
              <w:bottom w:val="single" w:sz="4" w:space="0" w:color="auto"/>
              <w:right w:val="single" w:sz="12" w:space="0" w:color="auto"/>
            </w:tcBorders>
          </w:tcPr>
          <w:p w14:paraId="4F8FEE3F" w14:textId="69BCC140" w:rsidR="00862E73" w:rsidRPr="009E5AC7" w:rsidRDefault="00862E73" w:rsidP="00600842">
            <w:pPr>
              <w:spacing w:line="360" w:lineRule="auto"/>
              <w:rPr>
                <w:sz w:val="24"/>
              </w:rPr>
            </w:pPr>
            <w:r>
              <w:rPr>
                <w:b/>
                <w:sz w:val="24"/>
              </w:rPr>
              <w:t>Allergic Conjunctivitis</w:t>
            </w:r>
          </w:p>
        </w:tc>
      </w:tr>
      <w:tr w:rsidR="00862E73" w:rsidRPr="00721C59" w14:paraId="379247F7" w14:textId="77777777" w:rsidTr="00A005CF">
        <w:tc>
          <w:tcPr>
            <w:tcW w:w="792" w:type="dxa"/>
            <w:tcBorders>
              <w:top w:val="single" w:sz="2" w:space="0" w:color="auto"/>
              <w:left w:val="single" w:sz="12" w:space="0" w:color="auto"/>
              <w:bottom w:val="single" w:sz="2" w:space="0" w:color="auto"/>
              <w:right w:val="single" w:sz="2" w:space="0" w:color="auto"/>
            </w:tcBorders>
            <w:vAlign w:val="center"/>
          </w:tcPr>
          <w:p w14:paraId="0D06DBFB" w14:textId="094E9643" w:rsidR="00862E73" w:rsidRPr="00721C59" w:rsidRDefault="00862E73" w:rsidP="00600842">
            <w:pPr>
              <w:rPr>
                <w:sz w:val="24"/>
              </w:rPr>
            </w:pPr>
          </w:p>
        </w:tc>
        <w:tc>
          <w:tcPr>
            <w:tcW w:w="10407" w:type="dxa"/>
            <w:tcBorders>
              <w:top w:val="single" w:sz="4" w:space="0" w:color="auto"/>
              <w:left w:val="single" w:sz="2" w:space="0" w:color="auto"/>
              <w:bottom w:val="single" w:sz="4" w:space="0" w:color="auto"/>
              <w:right w:val="single" w:sz="12" w:space="0" w:color="auto"/>
            </w:tcBorders>
          </w:tcPr>
          <w:p w14:paraId="09A99881" w14:textId="77777777" w:rsidR="00862E73" w:rsidRDefault="00862E73" w:rsidP="00600842">
            <w:pPr>
              <w:rPr>
                <w:sz w:val="24"/>
              </w:rPr>
            </w:pPr>
            <w:r>
              <w:rPr>
                <w:b/>
                <w:sz w:val="24"/>
              </w:rPr>
              <w:t xml:space="preserve">Any further additional information:  </w:t>
            </w:r>
            <w:r>
              <w:fldChar w:fldCharType="begin">
                <w:ffData>
                  <w:name w:val="Text15"/>
                  <w:enabled/>
                  <w:calcOnExit w:val="0"/>
                  <w:textInput/>
                </w:ffData>
              </w:fldChar>
            </w:r>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p>
          <w:p w14:paraId="6C6F42B4" w14:textId="77777777" w:rsidR="00862E73" w:rsidRDefault="00862E73" w:rsidP="00600842">
            <w:pPr>
              <w:rPr>
                <w:sz w:val="24"/>
              </w:rPr>
            </w:pPr>
          </w:p>
          <w:p w14:paraId="52B9A8EC" w14:textId="52D3A2F7" w:rsidR="00862E73" w:rsidRPr="00721C59" w:rsidRDefault="00862E73" w:rsidP="00600842">
            <w:pPr>
              <w:rPr>
                <w:sz w:val="24"/>
              </w:rPr>
            </w:pPr>
          </w:p>
        </w:tc>
      </w:tr>
      <w:tr w:rsidR="00862E73" w:rsidRPr="00033617" w14:paraId="6F8D61C8" w14:textId="77777777" w:rsidTr="00A005CF">
        <w:tc>
          <w:tcPr>
            <w:tcW w:w="11199" w:type="dxa"/>
            <w:gridSpan w:val="2"/>
            <w:tcBorders>
              <w:top w:val="single" w:sz="12" w:space="0" w:color="auto"/>
              <w:left w:val="nil"/>
              <w:bottom w:val="nil"/>
              <w:right w:val="nil"/>
            </w:tcBorders>
            <w:vAlign w:val="center"/>
          </w:tcPr>
          <w:p w14:paraId="408CAB1E" w14:textId="77777777" w:rsidR="00862E73" w:rsidRPr="00033617" w:rsidRDefault="00862E73" w:rsidP="00600842">
            <w:pPr>
              <w:spacing w:line="360" w:lineRule="auto"/>
              <w:rPr>
                <w:sz w:val="2"/>
                <w:szCs w:val="2"/>
              </w:rPr>
            </w:pPr>
          </w:p>
        </w:tc>
      </w:tr>
      <w:tr w:rsidR="00862E73" w:rsidRPr="00721C59" w14:paraId="2780EAC8" w14:textId="77777777" w:rsidTr="00A005CF">
        <w:trPr>
          <w:trHeight w:val="1185"/>
        </w:trPr>
        <w:tc>
          <w:tcPr>
            <w:tcW w:w="11199" w:type="dxa"/>
            <w:gridSpan w:val="2"/>
            <w:tcBorders>
              <w:top w:val="nil"/>
              <w:left w:val="single" w:sz="2" w:space="0" w:color="auto"/>
              <w:bottom w:val="single" w:sz="2" w:space="0" w:color="auto"/>
              <w:right w:val="single" w:sz="2" w:space="0" w:color="auto"/>
            </w:tcBorders>
          </w:tcPr>
          <w:p w14:paraId="67F47031" w14:textId="06D54840" w:rsidR="00862E73" w:rsidRPr="00862E73" w:rsidRDefault="00862E73" w:rsidP="00600842">
            <w:pPr>
              <w:spacing w:line="360" w:lineRule="auto"/>
              <w:rPr>
                <w:color w:val="BFBFBF" w:themeColor="background1" w:themeShade="BF"/>
                <w:sz w:val="24"/>
              </w:rPr>
            </w:pPr>
            <w:r>
              <w:rPr>
                <w:sz w:val="24"/>
              </w:rPr>
              <w:t xml:space="preserve">Or please can you discuss options with this patient to purchase a product for the following condition: </w:t>
            </w:r>
            <w:r>
              <w:rPr>
                <w:color w:val="BFBFBF" w:themeColor="background1" w:themeShade="BF"/>
                <w:sz w:val="24"/>
              </w:rPr>
              <w:t xml:space="preserve"> </w:t>
            </w:r>
            <w:r>
              <w:rPr>
                <w:color w:val="BFBFBF" w:themeColor="background1" w:themeShade="BF"/>
              </w:rPr>
              <w:fldChar w:fldCharType="begin">
                <w:ffData>
                  <w:name w:val="Text16"/>
                  <w:enabled/>
                  <w:calcOnExit w:val="0"/>
                  <w:textInput/>
                </w:ffData>
              </w:fldChar>
            </w:r>
            <w:bookmarkStart w:id="13" w:name="Text16"/>
            <w:r>
              <w:rPr>
                <w:color w:val="BFBFBF" w:themeColor="background1" w:themeShade="BF"/>
                <w:sz w:val="24"/>
              </w:rPr>
              <w:instrText xml:space="preserve"> FORMTEXT </w:instrText>
            </w:r>
            <w:r>
              <w:rPr>
                <w:color w:val="BFBFBF" w:themeColor="background1" w:themeShade="BF"/>
              </w:rPr>
            </w:r>
            <w:r>
              <w:rPr>
                <w:color w:val="BFBFBF" w:themeColor="background1" w:themeShade="BF"/>
              </w:rPr>
              <w:fldChar w:fldCharType="separate"/>
            </w:r>
            <w:r>
              <w:rPr>
                <w:noProof/>
                <w:color w:val="BFBFBF" w:themeColor="background1" w:themeShade="BF"/>
                <w:sz w:val="24"/>
              </w:rPr>
              <w:t> </w:t>
            </w:r>
            <w:r>
              <w:rPr>
                <w:noProof/>
                <w:color w:val="BFBFBF" w:themeColor="background1" w:themeShade="BF"/>
                <w:sz w:val="24"/>
              </w:rPr>
              <w:t> </w:t>
            </w:r>
            <w:r>
              <w:rPr>
                <w:noProof/>
                <w:color w:val="BFBFBF" w:themeColor="background1" w:themeShade="BF"/>
                <w:sz w:val="24"/>
              </w:rPr>
              <w:t> </w:t>
            </w:r>
            <w:r>
              <w:rPr>
                <w:noProof/>
                <w:color w:val="BFBFBF" w:themeColor="background1" w:themeShade="BF"/>
                <w:sz w:val="24"/>
              </w:rPr>
              <w:t> </w:t>
            </w:r>
            <w:r>
              <w:rPr>
                <w:noProof/>
                <w:color w:val="BFBFBF" w:themeColor="background1" w:themeShade="BF"/>
                <w:sz w:val="24"/>
              </w:rPr>
              <w:t> </w:t>
            </w:r>
            <w:r>
              <w:rPr>
                <w:color w:val="BFBFBF" w:themeColor="background1" w:themeShade="BF"/>
              </w:rPr>
              <w:fldChar w:fldCharType="end"/>
            </w:r>
            <w:bookmarkEnd w:id="13"/>
          </w:p>
        </w:tc>
      </w:tr>
    </w:tbl>
    <w:p w14:paraId="392652B0" w14:textId="77777777" w:rsidR="00A005CF" w:rsidRDefault="00A005CF" w:rsidP="00600842">
      <w:pPr>
        <w:spacing w:after="0"/>
      </w:pPr>
    </w:p>
    <w:p w14:paraId="3DACB6F7" w14:textId="537B3829" w:rsidR="00A84315" w:rsidRPr="00A84315" w:rsidRDefault="00A84315" w:rsidP="00600842">
      <w:pPr>
        <w:spacing w:after="0"/>
      </w:pPr>
      <w:r w:rsidRPr="00A84315">
        <w:t>Optometry practice notes:</w:t>
      </w:r>
    </w:p>
    <w:p w14:paraId="25F3EE9C" w14:textId="77777777" w:rsidR="00A84315" w:rsidRPr="00A84315" w:rsidRDefault="00A84315" w:rsidP="00600842">
      <w:pPr>
        <w:spacing w:after="0"/>
      </w:pPr>
      <w:r w:rsidRPr="00A84315">
        <w:t>**If you have referred to CAS, ensure the patient is suitable to have a consultation. Further information in the formulary: https://casformulary.wales.nhs.uk/IndexAMG.aspx</w:t>
      </w:r>
    </w:p>
    <w:p w14:paraId="1A159816" w14:textId="77777777" w:rsidR="00A84315" w:rsidRPr="00A84315" w:rsidRDefault="00A84315" w:rsidP="00600842">
      <w:pPr>
        <w:spacing w:after="0"/>
      </w:pPr>
      <w:r w:rsidRPr="00A84315">
        <w:t>Make patient aware that they may not be able to be seen immediately and to consider phoning the pharmacy to check.</w:t>
      </w:r>
    </w:p>
    <w:p w14:paraId="49784D6C" w14:textId="77777777" w:rsidR="00A84315" w:rsidRPr="00530CA1" w:rsidRDefault="00A84315" w:rsidP="00600842">
      <w:pPr>
        <w:spacing w:after="0"/>
        <w:rPr>
          <w:b/>
          <w:bCs/>
        </w:rPr>
      </w:pPr>
      <w:r w:rsidRPr="00530CA1">
        <w:rPr>
          <w:b/>
          <w:bCs/>
        </w:rPr>
        <w:t>For signed orders please use a signed order form, not this one.</w:t>
      </w:r>
    </w:p>
    <w:tbl>
      <w:tblPr>
        <w:tblStyle w:val="TableGrid"/>
        <w:tblpPr w:leftFromText="180" w:rightFromText="180" w:vertAnchor="text" w:horzAnchor="margin" w:tblpXSpec="center" w:tblpY="1200"/>
        <w:tblW w:w="11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91"/>
        <w:gridCol w:w="6269"/>
      </w:tblGrid>
      <w:tr w:rsidR="00A005CF" w:rsidRPr="00721C59" w14:paraId="7F3B00A8" w14:textId="77777777" w:rsidTr="00A005CF">
        <w:trPr>
          <w:trHeight w:val="1413"/>
        </w:trPr>
        <w:tc>
          <w:tcPr>
            <w:tcW w:w="4791" w:type="dxa"/>
            <w:tcBorders>
              <w:top w:val="single" w:sz="2" w:space="0" w:color="auto"/>
              <w:left w:val="single" w:sz="2" w:space="0" w:color="auto"/>
              <w:bottom w:val="single" w:sz="2" w:space="0" w:color="auto"/>
              <w:right w:val="nil"/>
            </w:tcBorders>
          </w:tcPr>
          <w:p w14:paraId="35C34263" w14:textId="77777777" w:rsidR="00A005CF" w:rsidRDefault="00A005CF" w:rsidP="00600842">
            <w:pPr>
              <w:spacing w:before="240"/>
            </w:pPr>
            <w:r w:rsidRPr="00721C59">
              <w:rPr>
                <w:sz w:val="24"/>
              </w:rPr>
              <w:t>Signed</w:t>
            </w:r>
            <w:r>
              <w:rPr>
                <w:sz w:val="24"/>
              </w:rPr>
              <w:t xml:space="preserve"> </w:t>
            </w:r>
            <w:r>
              <w:fldChar w:fldCharType="begin">
                <w:ffData>
                  <w:name w:val="Text19"/>
                  <w:enabled/>
                  <w:calcOnExit w:val="0"/>
                  <w:textInput/>
                </w:ffData>
              </w:fldChar>
            </w:r>
            <w:bookmarkStart w:id="14" w:name="Text19"/>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14"/>
          </w:p>
          <w:p w14:paraId="1ED6A563" w14:textId="77777777" w:rsidR="00A005CF" w:rsidRPr="00721C59" w:rsidRDefault="00A005CF" w:rsidP="00600842">
            <w:pPr>
              <w:spacing w:before="240"/>
              <w:rPr>
                <w:sz w:val="24"/>
              </w:rPr>
            </w:pPr>
            <w:r w:rsidRPr="00721C59">
              <w:rPr>
                <w:sz w:val="24"/>
              </w:rPr>
              <w:t>Print Name</w:t>
            </w:r>
            <w:r>
              <w:rPr>
                <w:sz w:val="24"/>
              </w:rPr>
              <w:t xml:space="preserve"> </w:t>
            </w:r>
            <w:r>
              <w:fldChar w:fldCharType="begin">
                <w:ffData>
                  <w:name w:val="Text21"/>
                  <w:enabled/>
                  <w:calcOnExit w:val="0"/>
                  <w:textInput/>
                </w:ffData>
              </w:fldChar>
            </w:r>
            <w:bookmarkStart w:id="15" w:name="Text21"/>
            <w:r>
              <w:rPr>
                <w:sz w:val="24"/>
              </w:rPr>
              <w:instrText xml:space="preserve"> FORMTEXT </w:instrText>
            </w:r>
            <w:r>
              <w:fldChar w:fldCharType="separate"/>
            </w:r>
            <w:r>
              <w:rPr>
                <w:noProof/>
                <w:sz w:val="24"/>
              </w:rPr>
              <w:t> </w:t>
            </w:r>
            <w:r>
              <w:rPr>
                <w:noProof/>
                <w:sz w:val="24"/>
              </w:rPr>
              <w:t> </w:t>
            </w:r>
            <w:r>
              <w:rPr>
                <w:noProof/>
                <w:sz w:val="24"/>
              </w:rPr>
              <w:t> </w:t>
            </w:r>
            <w:r>
              <w:rPr>
                <w:noProof/>
                <w:sz w:val="24"/>
              </w:rPr>
              <w:t> </w:t>
            </w:r>
            <w:r>
              <w:rPr>
                <w:noProof/>
                <w:sz w:val="24"/>
              </w:rPr>
              <w:t> </w:t>
            </w:r>
            <w:r>
              <w:fldChar w:fldCharType="end"/>
            </w:r>
            <w:bookmarkEnd w:id="15"/>
          </w:p>
        </w:tc>
        <w:tc>
          <w:tcPr>
            <w:tcW w:w="6269" w:type="dxa"/>
            <w:tcBorders>
              <w:top w:val="single" w:sz="2" w:space="0" w:color="auto"/>
              <w:left w:val="nil"/>
              <w:bottom w:val="single" w:sz="2" w:space="0" w:color="auto"/>
              <w:right w:val="single" w:sz="2" w:space="0" w:color="auto"/>
            </w:tcBorders>
          </w:tcPr>
          <w:p w14:paraId="2B937D24" w14:textId="0EB5CE75" w:rsidR="00A005CF" w:rsidRPr="00721C59" w:rsidRDefault="00600842" w:rsidP="00600842">
            <w:pPr>
              <w:spacing w:before="240"/>
              <w:rPr>
                <w:sz w:val="24"/>
              </w:rPr>
            </w:pPr>
            <w:r>
              <w:rPr>
                <w:sz w:val="24"/>
              </w:rPr>
              <w:t xml:space="preserve">       </w:t>
            </w:r>
            <w:r w:rsidR="00A005CF" w:rsidRPr="00721C59">
              <w:rPr>
                <w:sz w:val="24"/>
              </w:rPr>
              <w:t>List/GOC number</w:t>
            </w:r>
            <w:r w:rsidR="00A005CF">
              <w:rPr>
                <w:sz w:val="24"/>
              </w:rPr>
              <w:t xml:space="preserve"> </w:t>
            </w:r>
            <w:r w:rsidR="00A005CF">
              <w:fldChar w:fldCharType="begin">
                <w:ffData>
                  <w:name w:val="Text20"/>
                  <w:enabled/>
                  <w:calcOnExit w:val="0"/>
                  <w:textInput/>
                </w:ffData>
              </w:fldChar>
            </w:r>
            <w:bookmarkStart w:id="16" w:name="Text20"/>
            <w:r w:rsidR="00A005CF">
              <w:rPr>
                <w:sz w:val="24"/>
              </w:rPr>
              <w:instrText xml:space="preserve"> FORMTEXT </w:instrText>
            </w:r>
            <w:r w:rsidR="00A005CF">
              <w:fldChar w:fldCharType="separate"/>
            </w:r>
            <w:r w:rsidR="00A005CF">
              <w:rPr>
                <w:noProof/>
                <w:sz w:val="24"/>
              </w:rPr>
              <w:t> </w:t>
            </w:r>
            <w:r w:rsidR="00A005CF">
              <w:rPr>
                <w:noProof/>
                <w:sz w:val="24"/>
              </w:rPr>
              <w:t> </w:t>
            </w:r>
            <w:r w:rsidR="00A005CF">
              <w:rPr>
                <w:noProof/>
                <w:sz w:val="24"/>
              </w:rPr>
              <w:t> </w:t>
            </w:r>
            <w:r w:rsidR="00A005CF">
              <w:rPr>
                <w:noProof/>
                <w:sz w:val="24"/>
              </w:rPr>
              <w:t> </w:t>
            </w:r>
            <w:r w:rsidR="00A005CF">
              <w:rPr>
                <w:noProof/>
                <w:sz w:val="24"/>
              </w:rPr>
              <w:t> </w:t>
            </w:r>
            <w:r w:rsidR="00A005CF">
              <w:fldChar w:fldCharType="end"/>
            </w:r>
            <w:bookmarkEnd w:id="16"/>
          </w:p>
          <w:p w14:paraId="54348E11" w14:textId="4C5DDD73" w:rsidR="00A005CF" w:rsidRPr="00721C59" w:rsidRDefault="00600842" w:rsidP="00600842">
            <w:pPr>
              <w:spacing w:before="240"/>
              <w:rPr>
                <w:sz w:val="24"/>
              </w:rPr>
            </w:pPr>
            <w:r>
              <w:rPr>
                <w:sz w:val="24"/>
              </w:rPr>
              <w:t xml:space="preserve">       </w:t>
            </w:r>
            <w:r w:rsidR="00A005CF" w:rsidRPr="00721C59">
              <w:rPr>
                <w:sz w:val="24"/>
              </w:rPr>
              <w:t>Date</w:t>
            </w:r>
            <w:r w:rsidR="00A005CF">
              <w:rPr>
                <w:sz w:val="24"/>
              </w:rPr>
              <w:t xml:space="preserve"> </w:t>
            </w:r>
            <w:r w:rsidR="00A005CF">
              <w:fldChar w:fldCharType="begin">
                <w:ffData>
                  <w:name w:val="Text22"/>
                  <w:enabled/>
                  <w:calcOnExit w:val="0"/>
                  <w:textInput/>
                </w:ffData>
              </w:fldChar>
            </w:r>
            <w:bookmarkStart w:id="17" w:name="Text22"/>
            <w:r w:rsidR="00A005CF">
              <w:rPr>
                <w:sz w:val="24"/>
              </w:rPr>
              <w:instrText xml:space="preserve"> FORMTEXT </w:instrText>
            </w:r>
            <w:r w:rsidR="00A005CF">
              <w:fldChar w:fldCharType="separate"/>
            </w:r>
            <w:r w:rsidR="00A005CF">
              <w:rPr>
                <w:noProof/>
                <w:sz w:val="24"/>
              </w:rPr>
              <w:t> </w:t>
            </w:r>
            <w:r w:rsidR="00A005CF">
              <w:rPr>
                <w:noProof/>
                <w:sz w:val="24"/>
              </w:rPr>
              <w:t> </w:t>
            </w:r>
            <w:r w:rsidR="00A005CF">
              <w:rPr>
                <w:noProof/>
                <w:sz w:val="24"/>
              </w:rPr>
              <w:t> </w:t>
            </w:r>
            <w:r w:rsidR="00A005CF">
              <w:rPr>
                <w:noProof/>
                <w:sz w:val="24"/>
              </w:rPr>
              <w:t> </w:t>
            </w:r>
            <w:r w:rsidR="00A005CF">
              <w:rPr>
                <w:noProof/>
                <w:sz w:val="24"/>
              </w:rPr>
              <w:t> </w:t>
            </w:r>
            <w:r w:rsidR="00A005CF">
              <w:fldChar w:fldCharType="end"/>
            </w:r>
            <w:bookmarkEnd w:id="17"/>
          </w:p>
        </w:tc>
      </w:tr>
    </w:tbl>
    <w:p w14:paraId="273F0260" w14:textId="210F5B9D" w:rsidR="00A84315" w:rsidRPr="00A84315" w:rsidRDefault="00A84315" w:rsidP="00600842">
      <w:pPr>
        <w:spacing w:after="0"/>
      </w:pPr>
      <w:r w:rsidRPr="00A84315">
        <w:t>Pharmac</w:t>
      </w:r>
      <w:r w:rsidR="00E74F9F">
        <w:t>y</w:t>
      </w:r>
      <w:r w:rsidRPr="00A84315">
        <w:t>: You do not need to retain this form for your records; however, you may choose to do so. If you are disposing, please dispose confidentially.</w:t>
      </w:r>
    </w:p>
    <w:sectPr w:rsidR="00A84315" w:rsidRPr="00A84315" w:rsidSect="006D68FC">
      <w:headerReference w:type="default" r:id="rId7"/>
      <w:pgSz w:w="11906" w:h="16838"/>
      <w:pgMar w:top="0" w:right="1440" w:bottom="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8CA44" w14:textId="77777777" w:rsidR="00BB6AF0" w:rsidRDefault="00BB6AF0" w:rsidP="00862E73">
      <w:pPr>
        <w:spacing w:after="0" w:line="240" w:lineRule="auto"/>
      </w:pPr>
      <w:r>
        <w:separator/>
      </w:r>
    </w:p>
  </w:endnote>
  <w:endnote w:type="continuationSeparator" w:id="0">
    <w:p w14:paraId="43AEB073" w14:textId="77777777" w:rsidR="00BB6AF0" w:rsidRDefault="00BB6AF0" w:rsidP="0086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D200D" w14:textId="77777777" w:rsidR="00BB6AF0" w:rsidRDefault="00BB6AF0" w:rsidP="00862E73">
      <w:pPr>
        <w:spacing w:after="0" w:line="240" w:lineRule="auto"/>
      </w:pPr>
      <w:r>
        <w:separator/>
      </w:r>
    </w:p>
  </w:footnote>
  <w:footnote w:type="continuationSeparator" w:id="0">
    <w:p w14:paraId="019F0378" w14:textId="77777777" w:rsidR="00BB6AF0" w:rsidRDefault="00BB6AF0" w:rsidP="0086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E4FE" w14:textId="26CE5FF4" w:rsidR="00A005CF" w:rsidRPr="00A84315" w:rsidRDefault="006D68FC" w:rsidP="00A005CF">
    <w:pPr>
      <w:spacing w:after="0"/>
    </w:pPr>
    <w:r>
      <w:ptab w:relativeTo="indent" w:alignment="left" w:leader="none"/>
    </w:r>
    <w:r w:rsidR="00A005CF">
      <w:ptab w:relativeTo="margin" w:alignment="left" w:leader="none"/>
    </w:r>
    <w:r w:rsidR="00A84315" w:rsidRPr="00E24EF6">
      <w:t>*Please note that CAS may not be available immediately, or at all pharmacies at all times. Decision to supply treatment remains at the discretion of the Pharmacy Professional providing the service</w:t>
    </w:r>
    <w:r w:rsidR="00A005CF">
      <w:t>. CAS consultation must be with patient present.</w:t>
    </w:r>
  </w:p>
  <w:p w14:paraId="1F9C71B2" w14:textId="1356BCB1" w:rsidR="00A84315" w:rsidRPr="00E24EF6" w:rsidRDefault="00A84315" w:rsidP="00A84315">
    <w:pPr>
      <w:pStyle w:val="Header"/>
    </w:pPr>
  </w:p>
  <w:p w14:paraId="0E5CDFDF" w14:textId="77777777" w:rsidR="00162C2E" w:rsidRDefault="00162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73"/>
    <w:rsid w:val="000B6167"/>
    <w:rsid w:val="000F0957"/>
    <w:rsid w:val="00162C2E"/>
    <w:rsid w:val="00201CA9"/>
    <w:rsid w:val="00214851"/>
    <w:rsid w:val="002E3054"/>
    <w:rsid w:val="00360970"/>
    <w:rsid w:val="0043206E"/>
    <w:rsid w:val="0049760B"/>
    <w:rsid w:val="00530CA1"/>
    <w:rsid w:val="005A7188"/>
    <w:rsid w:val="00600842"/>
    <w:rsid w:val="006D68FC"/>
    <w:rsid w:val="007E1258"/>
    <w:rsid w:val="008107BD"/>
    <w:rsid w:val="00862E73"/>
    <w:rsid w:val="009C68E5"/>
    <w:rsid w:val="00A005CF"/>
    <w:rsid w:val="00A64EA3"/>
    <w:rsid w:val="00A84315"/>
    <w:rsid w:val="00BB6AF0"/>
    <w:rsid w:val="00D50EE0"/>
    <w:rsid w:val="00D57689"/>
    <w:rsid w:val="00D7096D"/>
    <w:rsid w:val="00DC02B2"/>
    <w:rsid w:val="00E74F9F"/>
    <w:rsid w:val="00FF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87CD"/>
  <w15:chartTrackingRefBased/>
  <w15:docId w15:val="{95A8B2C1-1C0D-4A39-B993-87E1C2F2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73"/>
    <w:rPr>
      <w:rFonts w:eastAsiaTheme="majorEastAsia" w:cstheme="majorBidi"/>
      <w:color w:val="272727" w:themeColor="text1" w:themeTint="D8"/>
    </w:rPr>
  </w:style>
  <w:style w:type="paragraph" w:styleId="Title">
    <w:name w:val="Title"/>
    <w:basedOn w:val="Normal"/>
    <w:next w:val="Normal"/>
    <w:link w:val="TitleChar"/>
    <w:uiPriority w:val="10"/>
    <w:qFormat/>
    <w:rsid w:val="0086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73"/>
    <w:pPr>
      <w:spacing w:before="160"/>
      <w:jc w:val="center"/>
    </w:pPr>
    <w:rPr>
      <w:i/>
      <w:iCs/>
      <w:color w:val="404040" w:themeColor="text1" w:themeTint="BF"/>
    </w:rPr>
  </w:style>
  <w:style w:type="character" w:customStyle="1" w:styleId="QuoteChar">
    <w:name w:val="Quote Char"/>
    <w:basedOn w:val="DefaultParagraphFont"/>
    <w:link w:val="Quote"/>
    <w:uiPriority w:val="29"/>
    <w:rsid w:val="00862E73"/>
    <w:rPr>
      <w:i/>
      <w:iCs/>
      <w:color w:val="404040" w:themeColor="text1" w:themeTint="BF"/>
    </w:rPr>
  </w:style>
  <w:style w:type="paragraph" w:styleId="ListParagraph">
    <w:name w:val="List Paragraph"/>
    <w:basedOn w:val="Normal"/>
    <w:uiPriority w:val="34"/>
    <w:qFormat/>
    <w:rsid w:val="00862E73"/>
    <w:pPr>
      <w:ind w:left="720"/>
      <w:contextualSpacing/>
    </w:pPr>
  </w:style>
  <w:style w:type="character" w:styleId="IntenseEmphasis">
    <w:name w:val="Intense Emphasis"/>
    <w:basedOn w:val="DefaultParagraphFont"/>
    <w:uiPriority w:val="21"/>
    <w:qFormat/>
    <w:rsid w:val="00862E73"/>
    <w:rPr>
      <w:i/>
      <w:iCs/>
      <w:color w:val="0F4761" w:themeColor="accent1" w:themeShade="BF"/>
    </w:rPr>
  </w:style>
  <w:style w:type="paragraph" w:styleId="IntenseQuote">
    <w:name w:val="Intense Quote"/>
    <w:basedOn w:val="Normal"/>
    <w:next w:val="Normal"/>
    <w:link w:val="IntenseQuoteChar"/>
    <w:uiPriority w:val="30"/>
    <w:qFormat/>
    <w:rsid w:val="0086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73"/>
    <w:rPr>
      <w:i/>
      <w:iCs/>
      <w:color w:val="0F4761" w:themeColor="accent1" w:themeShade="BF"/>
    </w:rPr>
  </w:style>
  <w:style w:type="character" w:styleId="IntenseReference">
    <w:name w:val="Intense Reference"/>
    <w:basedOn w:val="DefaultParagraphFont"/>
    <w:uiPriority w:val="32"/>
    <w:qFormat/>
    <w:rsid w:val="00862E73"/>
    <w:rPr>
      <w:b/>
      <w:bCs/>
      <w:smallCaps/>
      <w:color w:val="0F4761" w:themeColor="accent1" w:themeShade="BF"/>
      <w:spacing w:val="5"/>
    </w:rPr>
  </w:style>
  <w:style w:type="paragraph" w:styleId="Header">
    <w:name w:val="header"/>
    <w:basedOn w:val="Normal"/>
    <w:link w:val="HeaderChar"/>
    <w:uiPriority w:val="99"/>
    <w:unhideWhenUsed/>
    <w:rsid w:val="00862E73"/>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62E73"/>
    <w:rPr>
      <w:kern w:val="0"/>
      <w:sz w:val="22"/>
      <w:szCs w:val="22"/>
      <w14:ligatures w14:val="none"/>
    </w:rPr>
  </w:style>
  <w:style w:type="table" w:styleId="TableGrid">
    <w:name w:val="Table Grid"/>
    <w:basedOn w:val="TableNormal"/>
    <w:uiPriority w:val="39"/>
    <w:rsid w:val="00862E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2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E73"/>
  </w:style>
  <w:style w:type="paragraph" w:styleId="EndnoteText">
    <w:name w:val="endnote text"/>
    <w:basedOn w:val="Normal"/>
    <w:link w:val="EndnoteTextChar"/>
    <w:uiPriority w:val="99"/>
    <w:semiHidden/>
    <w:unhideWhenUsed/>
    <w:rsid w:val="00162C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2C2E"/>
    <w:rPr>
      <w:sz w:val="20"/>
      <w:szCs w:val="20"/>
    </w:rPr>
  </w:style>
  <w:style w:type="character" w:styleId="EndnoteReference">
    <w:name w:val="endnote reference"/>
    <w:basedOn w:val="DefaultParagraphFont"/>
    <w:uiPriority w:val="99"/>
    <w:semiHidden/>
    <w:unhideWhenUsed/>
    <w:rsid w:val="00162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678961">
      <w:bodyDiv w:val="1"/>
      <w:marLeft w:val="0"/>
      <w:marRight w:val="0"/>
      <w:marTop w:val="0"/>
      <w:marBottom w:val="0"/>
      <w:divBdr>
        <w:top w:val="none" w:sz="0" w:space="0" w:color="auto"/>
        <w:left w:val="none" w:sz="0" w:space="0" w:color="auto"/>
        <w:bottom w:val="none" w:sz="0" w:space="0" w:color="auto"/>
        <w:right w:val="none" w:sz="0" w:space="0" w:color="auto"/>
      </w:divBdr>
    </w:div>
    <w:div w:id="12303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43C6-141D-4673-AA67-CA29029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Baxter</dc:creator>
  <cp:keywords/>
  <dc:description/>
  <cp:lastModifiedBy>Kayleigh Mitchell</cp:lastModifiedBy>
  <cp:revision>2</cp:revision>
  <dcterms:created xsi:type="dcterms:W3CDTF">2024-11-15T11:03:00Z</dcterms:created>
  <dcterms:modified xsi:type="dcterms:W3CDTF">2024-11-15T11:03:00Z</dcterms:modified>
</cp:coreProperties>
</file>